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061" w:rsidRPr="00E66D8A" w:rsidRDefault="00173AEB" w:rsidP="00D521D5">
      <w:pPr>
        <w:shd w:val="clear" w:color="auto" w:fill="FFFFFF"/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Губернатору __________________области(края)</w:t>
      </w:r>
      <w:r w:rsidR="00D521D5" w:rsidRPr="00E66D8A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E66D8A" w:rsidRPr="00E66D8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ФИО</w:t>
      </w:r>
    </w:p>
    <w:p w:rsidR="00D521D5" w:rsidRPr="00D521D5" w:rsidRDefault="00D521D5" w:rsidP="00383061">
      <w:pPr>
        <w:shd w:val="clear" w:color="auto" w:fill="FFFFFF"/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83061" w:rsidRPr="00621CAA" w:rsidRDefault="00383061" w:rsidP="00383061">
      <w:pPr>
        <w:shd w:val="clear" w:color="auto" w:fill="FFFFFF"/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621CA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От: </w:t>
      </w:r>
      <w:r w:rsidR="00621CAA" w:rsidRPr="00621CA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ФИО</w:t>
      </w:r>
    </w:p>
    <w:p w:rsidR="00E66D8A" w:rsidRPr="00621CAA" w:rsidRDefault="00383061" w:rsidP="00E66D8A">
      <w:pPr>
        <w:shd w:val="clear" w:color="auto" w:fill="FFFFFF"/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621CA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Адрес:</w:t>
      </w:r>
      <w:r w:rsidR="0006329B" w:rsidRPr="00621CA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</w:p>
    <w:p w:rsidR="00383061" w:rsidRPr="00621CAA" w:rsidRDefault="00383061" w:rsidP="00E66D8A">
      <w:pPr>
        <w:shd w:val="clear" w:color="auto" w:fill="FFFFFF"/>
        <w:spacing w:after="0" w:line="240" w:lineRule="auto"/>
        <w:ind w:firstLine="547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621CA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>Тел:</w:t>
      </w:r>
      <w:r w:rsidR="0006329B" w:rsidRPr="00621CA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</w:p>
    <w:p w:rsidR="00383061" w:rsidRPr="00621CAA" w:rsidRDefault="00383061" w:rsidP="00383061">
      <w:pPr>
        <w:shd w:val="clear" w:color="auto" w:fill="FFFFFF"/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ru-RU"/>
        </w:rPr>
      </w:pPr>
    </w:p>
    <w:p w:rsidR="00D521D5" w:rsidRDefault="00D521D5" w:rsidP="00383061">
      <w:pPr>
        <w:shd w:val="clear" w:color="auto" w:fill="FFFFFF"/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D521D5" w:rsidRPr="00D521D5" w:rsidRDefault="00D521D5" w:rsidP="00383061">
      <w:pPr>
        <w:shd w:val="clear" w:color="auto" w:fill="FFFFFF"/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383061" w:rsidRPr="00383061" w:rsidRDefault="00383061" w:rsidP="00383061">
      <w:pPr>
        <w:shd w:val="clear" w:color="auto" w:fill="FFFFFF"/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8306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Заявление</w:t>
      </w:r>
    </w:p>
    <w:p w:rsidR="00383061" w:rsidRDefault="00383061" w:rsidP="00383061">
      <w:pPr>
        <w:shd w:val="clear" w:color="auto" w:fill="FFFFFF"/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306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</w:t>
      </w:r>
      <w:r w:rsidR="003726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б утверждении </w:t>
      </w:r>
      <w:r w:rsidR="00173AE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статьи расходов регионального бюджета на обеспечение </w:t>
      </w:r>
      <w:r w:rsidR="0006329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лекарственным</w:t>
      </w:r>
      <w:r w:rsidRPr="0038306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средств</w:t>
      </w:r>
      <w:r w:rsidR="0006329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ом</w:t>
      </w:r>
      <w:r w:rsidRPr="0038306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по жизненным показаниям</w:t>
      </w:r>
      <w:r w:rsidR="001B46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83061" w:rsidRDefault="00383061" w:rsidP="00D521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83061" w:rsidRDefault="00383061" w:rsidP="00383061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0B46FB" w:rsidRPr="00694FF3" w:rsidRDefault="008B731A" w:rsidP="000B4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5B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</w:t>
      </w:r>
      <w:r w:rsidR="000351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0B46FB" w:rsidRPr="00694F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Я, </w:t>
      </w:r>
      <w:r w:rsidR="00621CAA" w:rsidRPr="00621CAA">
        <w:rPr>
          <w:rFonts w:ascii="Times New Roman" w:hAnsi="Times New Roman" w:cs="Times New Roman"/>
          <w:color w:val="FF0000"/>
          <w:sz w:val="24"/>
          <w:szCs w:val="24"/>
        </w:rPr>
        <w:t>ФИО</w:t>
      </w:r>
      <w:r w:rsidR="000B46FB" w:rsidRPr="00694FF3">
        <w:rPr>
          <w:rFonts w:ascii="Times New Roman" w:hAnsi="Times New Roman" w:cs="Times New Roman"/>
          <w:sz w:val="24"/>
          <w:szCs w:val="24"/>
          <w:shd w:val="clear" w:color="auto" w:fill="FFFFFF"/>
        </w:rPr>
        <w:t>, являюсь законным представителем ребенка-</w:t>
      </w:r>
      <w:proofErr w:type="gramStart"/>
      <w:r w:rsidR="000B46FB" w:rsidRPr="00694F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инвалида  </w:t>
      </w:r>
      <w:r w:rsidR="00621CAA" w:rsidRPr="00621CA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ФИО</w:t>
      </w:r>
      <w:proofErr w:type="gramEnd"/>
      <w:r w:rsidR="000B46FB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="000B46FB" w:rsidRPr="00621CA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22.02.201</w:t>
      </w:r>
      <w:r w:rsidR="00621CAA" w:rsidRPr="00621CA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_</w:t>
      </w:r>
      <w:r w:rsidR="000B46FB" w:rsidRPr="00621CA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 года </w:t>
      </w:r>
      <w:r w:rsidR="000B46FB" w:rsidRPr="00694FF3">
        <w:rPr>
          <w:rFonts w:ascii="Times New Roman" w:hAnsi="Times New Roman" w:cs="Times New Roman"/>
          <w:sz w:val="24"/>
          <w:szCs w:val="24"/>
          <w:shd w:val="clear" w:color="auto" w:fill="FFFFFF"/>
        </w:rPr>
        <w:t>рождения, свидетельство о рождении и Справ</w:t>
      </w:r>
      <w:r w:rsidR="000B4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 об инвалидности прилагается </w:t>
      </w:r>
      <w:r w:rsidR="000B46FB" w:rsidRPr="00E66D8A">
        <w:rPr>
          <w:rFonts w:ascii="Times New Roman" w:hAnsi="Times New Roman" w:cs="Times New Roman"/>
          <w:sz w:val="24"/>
          <w:szCs w:val="24"/>
          <w:shd w:val="clear" w:color="auto" w:fill="FFFFFF"/>
        </w:rPr>
        <w:t>(приложение №1,2</w:t>
      </w:r>
      <w:r w:rsidR="00E66D8A" w:rsidRPr="00E66D8A">
        <w:rPr>
          <w:rFonts w:ascii="Times New Roman" w:hAnsi="Times New Roman" w:cs="Times New Roman"/>
          <w:sz w:val="24"/>
          <w:szCs w:val="24"/>
          <w:shd w:val="clear" w:color="auto" w:fill="FFFFFF"/>
        </w:rPr>
        <w:t>,3</w:t>
      </w:r>
      <w:r w:rsidR="000B46FB" w:rsidRPr="00E66D8A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383061" w:rsidRPr="00285B46" w:rsidRDefault="00383061" w:rsidP="00383061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B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</w:t>
      </w:r>
    </w:p>
    <w:p w:rsidR="000B46FB" w:rsidRPr="00035110" w:rsidRDefault="000B46FB" w:rsidP="00035110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Ребенку установлен диагноз: </w:t>
      </w:r>
      <w:r w:rsidR="00621CAA" w:rsidRPr="00621CAA">
        <w:rPr>
          <w:rFonts w:ascii="Times New Roman" w:hAnsi="Times New Roman" w:cs="Times New Roman"/>
          <w:color w:val="FF0000"/>
          <w:sz w:val="24"/>
          <w:szCs w:val="24"/>
        </w:rPr>
        <w:t xml:space="preserve">вписываем диагноз полностью </w:t>
      </w:r>
      <w:r w:rsidRPr="00E66D8A">
        <w:rPr>
          <w:rFonts w:ascii="Times New Roman" w:hAnsi="Times New Roman" w:cs="Times New Roman"/>
          <w:sz w:val="24"/>
          <w:szCs w:val="24"/>
        </w:rPr>
        <w:t>(выписка из истории болезни прилагается</w:t>
      </w:r>
      <w:r w:rsidR="00E66D8A" w:rsidRPr="00E66D8A">
        <w:rPr>
          <w:rFonts w:ascii="Times New Roman" w:hAnsi="Times New Roman" w:cs="Times New Roman"/>
          <w:sz w:val="24"/>
          <w:szCs w:val="24"/>
        </w:rPr>
        <w:t xml:space="preserve"> приложение №4</w:t>
      </w:r>
      <w:r w:rsidRPr="00E66D8A">
        <w:rPr>
          <w:rFonts w:ascii="Times New Roman" w:hAnsi="Times New Roman" w:cs="Times New Roman"/>
          <w:sz w:val="24"/>
          <w:szCs w:val="24"/>
        </w:rPr>
        <w:t>).</w:t>
      </w:r>
    </w:p>
    <w:p w:rsidR="000B46FB" w:rsidRPr="00621CAA" w:rsidRDefault="00035110" w:rsidP="000B46FB">
      <w:pPr>
        <w:pStyle w:val="m-7061685975709925108gmail-consplusnormal"/>
        <w:shd w:val="clear" w:color="auto" w:fill="FFFFFF"/>
        <w:spacing w:before="0" w:beforeAutospacing="0" w:after="0" w:afterAutospacing="0"/>
        <w:ind w:firstLine="540"/>
        <w:jc w:val="both"/>
        <w:rPr>
          <w:b/>
          <w:bCs/>
          <w:i/>
          <w:iCs/>
          <w:color w:val="FF0000"/>
          <w:shd w:val="clear" w:color="auto" w:fill="FFFFFF"/>
        </w:rPr>
      </w:pPr>
      <w:r>
        <w:t xml:space="preserve"> </w:t>
      </w:r>
      <w:r w:rsidR="000B46FB" w:rsidRPr="00AE5F55">
        <w:t>В соответствии с решением врачебной комиссии</w:t>
      </w:r>
      <w:r w:rsidR="000B46FB">
        <w:t xml:space="preserve"> №</w:t>
      </w:r>
      <w:r w:rsidR="00621CAA">
        <w:t>000</w:t>
      </w:r>
      <w:r w:rsidR="000B46FB" w:rsidRPr="00AE5F55">
        <w:t xml:space="preserve"> </w:t>
      </w:r>
      <w:r w:rsidR="000B46FB" w:rsidRPr="00621CAA">
        <w:rPr>
          <w:color w:val="FF0000"/>
        </w:rPr>
        <w:t xml:space="preserve">ГБОУ ВПО "Российский национальный исследовательский медицинский университет им. Н.И. Пирогова Минздрава России" от 04.07.2018 протокол № 78 </w:t>
      </w:r>
      <w:r w:rsidR="000B46FB">
        <w:t>(</w:t>
      </w:r>
      <w:r w:rsidR="00E66D8A" w:rsidRPr="00E66D8A">
        <w:t>приложение №5</w:t>
      </w:r>
      <w:r w:rsidR="000B46FB" w:rsidRPr="00E66D8A">
        <w:t xml:space="preserve">), </w:t>
      </w:r>
      <w:r w:rsidR="000B46FB" w:rsidRPr="00AE5F55">
        <w:t>по жизненным показаниям назначен прием лекарс</w:t>
      </w:r>
      <w:r w:rsidR="000B46FB">
        <w:t>твенного препарата "</w:t>
      </w:r>
      <w:r w:rsidR="00621CAA" w:rsidRPr="00621CAA">
        <w:rPr>
          <w:color w:val="FF0000"/>
        </w:rPr>
        <w:t>название</w:t>
      </w:r>
      <w:r w:rsidR="000B46FB">
        <w:t>"</w:t>
      </w:r>
      <w:r w:rsidR="000B46FB" w:rsidRPr="00AE5F55">
        <w:t>, в связи с абсолютной резистентностью (невосприимчивостью) ребенка ко всем получаемым АЭП (</w:t>
      </w:r>
      <w:proofErr w:type="spellStart"/>
      <w:r w:rsidR="000B46FB" w:rsidRPr="00621CAA">
        <w:rPr>
          <w:color w:val="FF0000"/>
        </w:rPr>
        <w:t>антиэпилептическим</w:t>
      </w:r>
      <w:proofErr w:type="spellEnd"/>
      <w:r w:rsidR="000B46FB" w:rsidRPr="00621CAA">
        <w:rPr>
          <w:color w:val="FF0000"/>
        </w:rPr>
        <w:t xml:space="preserve"> препаратам), тяжестью течения заболевания, наличия частых приступов, </w:t>
      </w:r>
      <w:r w:rsidR="000B46FB" w:rsidRPr="00621CAA">
        <w:rPr>
          <w:color w:val="FF0000"/>
          <w:shd w:val="clear" w:color="auto" w:fill="FFFFFF"/>
        </w:rPr>
        <w:t>действующее вещество, производитель (длительно, постоянно), который не лицензирован на территории РФ, но разрешён к индивидуальному ввозу в РФ.</w:t>
      </w:r>
      <w:r w:rsidR="008B731A" w:rsidRPr="00621CAA">
        <w:rPr>
          <w:b/>
          <w:bCs/>
          <w:i/>
          <w:iCs/>
          <w:color w:val="FF0000"/>
          <w:shd w:val="clear" w:color="auto" w:fill="FFFFFF"/>
        </w:rPr>
        <w:t> </w:t>
      </w:r>
    </w:p>
    <w:p w:rsidR="00383061" w:rsidRPr="00285B46" w:rsidRDefault="00383061" w:rsidP="000B46FB">
      <w:pPr>
        <w:pStyle w:val="m-7061685975709925108gmail-consplusnormal"/>
        <w:shd w:val="clear" w:color="auto" w:fill="FFFFFF"/>
        <w:spacing w:before="0" w:beforeAutospacing="0" w:after="0" w:afterAutospacing="0"/>
        <w:ind w:firstLine="540"/>
        <w:jc w:val="both"/>
        <w:rPr>
          <w:shd w:val="clear" w:color="auto" w:fill="FFFFFF"/>
        </w:rPr>
      </w:pPr>
      <w:r w:rsidRPr="00285B46">
        <w:rPr>
          <w:b/>
          <w:bCs/>
          <w:i/>
          <w:iCs/>
          <w:shd w:val="clear" w:color="auto" w:fill="FFFFFF"/>
        </w:rPr>
        <w:t xml:space="preserve">Учитывая тяжелую форму диагноза и особенности течения заболевания, прогноз крайне неблагоприятный. </w:t>
      </w:r>
      <w:r w:rsidR="008B731A" w:rsidRPr="00285B46">
        <w:rPr>
          <w:b/>
          <w:bCs/>
          <w:i/>
          <w:iCs/>
          <w:shd w:val="clear" w:color="auto" w:fill="FFFFFF"/>
        </w:rPr>
        <w:t>Имеется потребность в данных препаратах</w:t>
      </w:r>
      <w:r w:rsidR="00204C20" w:rsidRPr="00285B46">
        <w:rPr>
          <w:b/>
          <w:bCs/>
          <w:i/>
          <w:iCs/>
          <w:shd w:val="clear" w:color="auto" w:fill="FFFFFF"/>
        </w:rPr>
        <w:t>,</w:t>
      </w:r>
      <w:r w:rsidR="008B731A" w:rsidRPr="00285B46">
        <w:rPr>
          <w:b/>
          <w:bCs/>
          <w:i/>
          <w:iCs/>
          <w:shd w:val="clear" w:color="auto" w:fill="FFFFFF"/>
        </w:rPr>
        <w:t xml:space="preserve"> </w:t>
      </w:r>
      <w:r w:rsidR="00123094" w:rsidRPr="00285B46">
        <w:rPr>
          <w:b/>
          <w:bCs/>
          <w:i/>
          <w:iCs/>
          <w:shd w:val="clear" w:color="auto" w:fill="FFFFFF"/>
        </w:rPr>
        <w:t>так как без его приема может наступить</w:t>
      </w:r>
      <w:r w:rsidR="007010F8" w:rsidRPr="00285B46">
        <w:rPr>
          <w:b/>
          <w:bCs/>
          <w:i/>
          <w:iCs/>
          <w:shd w:val="clear" w:color="auto" w:fill="FFFFFF"/>
        </w:rPr>
        <w:t xml:space="preserve"> ухудшение, которое</w:t>
      </w:r>
      <w:r w:rsidR="00123094" w:rsidRPr="00285B46">
        <w:rPr>
          <w:b/>
          <w:bCs/>
          <w:i/>
          <w:iCs/>
          <w:shd w:val="clear" w:color="auto" w:fill="FFFFFF"/>
        </w:rPr>
        <w:t xml:space="preserve"> может привести к летальному исходу</w:t>
      </w:r>
      <w:r w:rsidR="008B731A" w:rsidRPr="00285B46">
        <w:rPr>
          <w:b/>
          <w:bCs/>
          <w:i/>
          <w:iCs/>
          <w:shd w:val="clear" w:color="auto" w:fill="FFFFFF"/>
        </w:rPr>
        <w:t xml:space="preserve">. </w:t>
      </w:r>
      <w:r w:rsidRPr="00285B46">
        <w:rPr>
          <w:b/>
          <w:bCs/>
          <w:i/>
          <w:iCs/>
          <w:shd w:val="clear" w:color="auto" w:fill="FFFFFF"/>
        </w:rPr>
        <w:t xml:space="preserve">В связи с </w:t>
      </w:r>
      <w:r w:rsidR="00173AEB" w:rsidRPr="00285B46">
        <w:rPr>
          <w:b/>
          <w:bCs/>
          <w:i/>
          <w:iCs/>
          <w:shd w:val="clear" w:color="auto" w:fill="FFFFFF"/>
        </w:rPr>
        <w:t>чем данные</w:t>
      </w:r>
      <w:r w:rsidR="008D27DD" w:rsidRPr="00285B46">
        <w:rPr>
          <w:b/>
          <w:bCs/>
          <w:i/>
          <w:iCs/>
          <w:shd w:val="clear" w:color="auto" w:fill="FFFFFF"/>
        </w:rPr>
        <w:t xml:space="preserve"> лекарственные препараты</w:t>
      </w:r>
      <w:r w:rsidR="00B610F7" w:rsidRPr="00285B46">
        <w:rPr>
          <w:b/>
          <w:bCs/>
          <w:i/>
          <w:iCs/>
          <w:shd w:val="clear" w:color="auto" w:fill="FFFFFF"/>
        </w:rPr>
        <w:t xml:space="preserve"> должны</w:t>
      </w:r>
      <w:r w:rsidR="008D27DD" w:rsidRPr="00285B46">
        <w:rPr>
          <w:b/>
          <w:bCs/>
          <w:i/>
          <w:iCs/>
          <w:shd w:val="clear" w:color="auto" w:fill="FFFFFF"/>
        </w:rPr>
        <w:t xml:space="preserve"> быть </w:t>
      </w:r>
      <w:r w:rsidR="00B610F7" w:rsidRPr="00285B46">
        <w:rPr>
          <w:b/>
          <w:bCs/>
          <w:i/>
          <w:iCs/>
          <w:shd w:val="clear" w:color="auto" w:fill="FFFFFF"/>
        </w:rPr>
        <w:t xml:space="preserve">назначены </w:t>
      </w:r>
      <w:r w:rsidR="008D27DD" w:rsidRPr="00285B46">
        <w:rPr>
          <w:b/>
          <w:bCs/>
          <w:i/>
          <w:iCs/>
          <w:shd w:val="clear" w:color="auto" w:fill="FFFFFF"/>
        </w:rPr>
        <w:t>по решению</w:t>
      </w:r>
      <w:r w:rsidR="00B610F7" w:rsidRPr="00285B46">
        <w:rPr>
          <w:b/>
          <w:bCs/>
          <w:i/>
          <w:iCs/>
          <w:shd w:val="clear" w:color="auto" w:fill="FFFFFF"/>
        </w:rPr>
        <w:t xml:space="preserve"> врачебной комиссии</w:t>
      </w:r>
      <w:r w:rsidR="006E277F" w:rsidRPr="00285B46">
        <w:rPr>
          <w:b/>
          <w:bCs/>
          <w:i/>
          <w:iCs/>
          <w:shd w:val="clear" w:color="auto" w:fill="FFFFFF"/>
        </w:rPr>
        <w:t xml:space="preserve"> п.5 ст.</w:t>
      </w:r>
      <w:r w:rsidR="00173AEB" w:rsidRPr="00285B46">
        <w:rPr>
          <w:b/>
          <w:bCs/>
          <w:i/>
          <w:iCs/>
          <w:shd w:val="clear" w:color="auto" w:fill="FFFFFF"/>
        </w:rPr>
        <w:t xml:space="preserve">37 </w:t>
      </w:r>
      <w:r w:rsidR="00173AEB" w:rsidRPr="00285B46">
        <w:t>Федерального</w:t>
      </w:r>
      <w:r w:rsidR="00B610F7" w:rsidRPr="00285B46">
        <w:t xml:space="preserve"> закона от 21.11.2011 N 323-ФЗ "Об основах охраны здоровья граждан в Российской</w:t>
      </w:r>
      <w:r w:rsidR="000B46FB">
        <w:t xml:space="preserve"> Федерации".</w:t>
      </w:r>
    </w:p>
    <w:p w:rsidR="009F5D5B" w:rsidRPr="00285B46" w:rsidRDefault="009F5D5B" w:rsidP="009F5D5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B46">
        <w:rPr>
          <w:rFonts w:ascii="Times New Roman" w:hAnsi="Times New Roman" w:cs="Times New Roman"/>
          <w:sz w:val="24"/>
          <w:szCs w:val="24"/>
        </w:rPr>
        <w:t>В соответствии со ст. 37 Федерального закона от 21 ноября 2011 года N 323-ФЗ "Об основах охраны здоровья граждан в Российской Федерации":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помощи.</w:t>
      </w:r>
    </w:p>
    <w:p w:rsidR="00204C20" w:rsidRPr="00285B46" w:rsidRDefault="00804F6B" w:rsidP="00804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Согласно Приказу</w:t>
      </w:r>
      <w:r w:rsidRPr="00053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Министра здравоохранения </w:t>
      </w:r>
      <w:r w:rsidRPr="000536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 9 августа 2005 г. N 494</w:t>
      </w:r>
      <w:r w:rsidRPr="00053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4C312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ПОРЯДКЕ ПРИМЕНЕНИЯ ЛЕКАРСТВЕННЫХ СРЕДСТВ У БОЛЬНЫХ ПО ЖИЗНЕННЫМ ПОКАЗАНИЯМ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4C312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D529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Ввоз и применение лекарственных препаратов по индивидуальным показаниям для конкретных пациентов, незарегистрированных на </w:t>
      </w:r>
      <w:proofErr w:type="gramStart"/>
      <w:r w:rsidRPr="00BD529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территории  РФ</w:t>
      </w:r>
      <w:proofErr w:type="gramEnd"/>
      <w:r w:rsidRPr="00BD529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, осуществляется согласно разработанным регламентам.</w:t>
      </w:r>
      <w:r w:rsidRPr="004C312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9F6FD6" w:rsidRPr="00FC1C21" w:rsidRDefault="009F6FD6" w:rsidP="00804F6B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C21">
        <w:rPr>
          <w:rFonts w:ascii="Times New Roman" w:hAnsi="Times New Roman" w:cs="Times New Roman"/>
          <w:sz w:val="24"/>
          <w:szCs w:val="24"/>
        </w:rPr>
        <w:t xml:space="preserve">Вместе с тем ст. 2 </w:t>
      </w:r>
      <w:r w:rsidRPr="00FC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Правительства РФ от 29.09.2010 N 771"О порядке ввоза лекарственных средств для медицинского применения на территорию Российской Федерации" установлено что </w:t>
      </w:r>
      <w:r w:rsidRPr="00FC1C21">
        <w:rPr>
          <w:rFonts w:ascii="Times New Roman" w:hAnsi="Times New Roman" w:cs="Times New Roman"/>
          <w:sz w:val="24"/>
          <w:szCs w:val="24"/>
        </w:rPr>
        <w:t xml:space="preserve">ввозить лекарственные средства на территорию Российской Федерации </w:t>
      </w:r>
      <w:r w:rsidRPr="00FC1C21">
        <w:rPr>
          <w:rFonts w:ascii="Times New Roman" w:hAnsi="Times New Roman" w:cs="Times New Roman"/>
          <w:b/>
          <w:sz w:val="24"/>
          <w:szCs w:val="24"/>
        </w:rPr>
        <w:t>могут следующие юридические лица: пункт д):</w:t>
      </w:r>
    </w:p>
    <w:p w:rsidR="009F6FD6" w:rsidRPr="00FC1C21" w:rsidRDefault="009F6FD6" w:rsidP="009F6FD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C21">
        <w:rPr>
          <w:rFonts w:ascii="Times New Roman" w:hAnsi="Times New Roman" w:cs="Times New Roman"/>
          <w:sz w:val="24"/>
          <w:szCs w:val="24"/>
        </w:rPr>
        <w:t xml:space="preserve"> Медицинские организации, а также организации, указанные в </w:t>
      </w:r>
      <w:hyperlink r:id="rId5" w:history="1">
        <w:r w:rsidRPr="00A220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подпунктах "а"</w:t>
        </w:r>
      </w:hyperlink>
      <w:r w:rsidRPr="00A220D4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Pr="00A220D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"г"</w:t>
        </w:r>
      </w:hyperlink>
      <w:r w:rsidRPr="00A220D4">
        <w:rPr>
          <w:rFonts w:ascii="Times New Roman" w:hAnsi="Times New Roman" w:cs="Times New Roman"/>
          <w:sz w:val="24"/>
          <w:szCs w:val="24"/>
        </w:rPr>
        <w:t xml:space="preserve"> </w:t>
      </w:r>
      <w:r w:rsidRPr="00FC1C21">
        <w:rPr>
          <w:rFonts w:ascii="Times New Roman" w:hAnsi="Times New Roman" w:cs="Times New Roman"/>
          <w:sz w:val="24"/>
          <w:szCs w:val="24"/>
        </w:rPr>
        <w:t xml:space="preserve">настоящего пункта, - для оказания медицинской помощи по жизненным показаниям </w:t>
      </w:r>
      <w:r w:rsidRPr="00FC1C21">
        <w:rPr>
          <w:rFonts w:ascii="Times New Roman" w:hAnsi="Times New Roman" w:cs="Times New Roman"/>
          <w:sz w:val="24"/>
          <w:szCs w:val="24"/>
        </w:rPr>
        <w:lastRenderedPageBreak/>
        <w:t>конкретного пациента при наличии разрешения Министерства здравоохранения Российской Федерации.</w:t>
      </w:r>
    </w:p>
    <w:p w:rsidR="009F6FD6" w:rsidRDefault="009F6FD6" w:rsidP="009F6FD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1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Данное разрешение должно получить медицинское учреждение оказывающее медицинскую помощь гражданину по месту жительства.</w:t>
      </w:r>
    </w:p>
    <w:p w:rsidR="00173AEB" w:rsidRPr="0037263F" w:rsidRDefault="006662A6" w:rsidP="0037263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173AEB" w:rsidRPr="0037263F">
          <w:rPr>
            <w:rFonts w:ascii="Times New Roman" w:hAnsi="Times New Roman" w:cs="Times New Roman"/>
            <w:b/>
            <w:sz w:val="24"/>
            <w:szCs w:val="24"/>
          </w:rPr>
          <w:t>Письмом</w:t>
        </w:r>
      </w:hyperlink>
      <w:r w:rsidR="00173AEB" w:rsidRPr="0037263F">
        <w:rPr>
          <w:rFonts w:ascii="Times New Roman" w:hAnsi="Times New Roman" w:cs="Times New Roman"/>
          <w:b/>
          <w:sz w:val="24"/>
          <w:szCs w:val="24"/>
        </w:rPr>
        <w:t xml:space="preserve"> Министерства здравоохранения и социального развития РФ от 03.02.2006 N 489-ВС "Об отпуске лекарственных средств населению по рецептам врачей при амбулаторном лечении бесплатно или с 50-процентной скидкой" разъяснено, что </w:t>
      </w:r>
      <w:hyperlink r:id="rId8" w:history="1">
        <w:r w:rsidR="00173AEB" w:rsidRPr="0037263F">
          <w:rPr>
            <w:rFonts w:ascii="Times New Roman" w:hAnsi="Times New Roman" w:cs="Times New Roman"/>
            <w:b/>
            <w:sz w:val="24"/>
            <w:szCs w:val="24"/>
          </w:rPr>
          <w:t>Постановление</w:t>
        </w:r>
      </w:hyperlink>
      <w:r w:rsidR="00173AEB" w:rsidRPr="0037263F">
        <w:rPr>
          <w:rFonts w:ascii="Times New Roman" w:hAnsi="Times New Roman" w:cs="Times New Roman"/>
          <w:b/>
          <w:sz w:val="24"/>
          <w:szCs w:val="24"/>
        </w:rPr>
        <w:t xml:space="preserve"> Правительства РФ от 30.07.1994 N 890 </w:t>
      </w:r>
      <w:r w:rsidR="00173AEB" w:rsidRPr="0037263F">
        <w:rPr>
          <w:rFonts w:ascii="Times New Roman" w:hAnsi="Times New Roman" w:cs="Times New Roman"/>
          <w:b/>
          <w:i/>
          <w:sz w:val="24"/>
          <w:szCs w:val="24"/>
        </w:rPr>
        <w:t>предусматривает финансирование расходов при оплате лекарственных средств определенным группам населения за счет средств субъектов РФ и иных источников, привлекаемых им на эти цели</w:t>
      </w:r>
      <w:r w:rsidR="00173AEB" w:rsidRPr="0037263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66D8A" w:rsidRPr="00E66D8A" w:rsidRDefault="00E66D8A" w:rsidP="00E66D8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8A">
        <w:rPr>
          <w:rFonts w:ascii="Times New Roman" w:hAnsi="Times New Roman" w:cs="Times New Roman"/>
          <w:sz w:val="24"/>
          <w:szCs w:val="24"/>
        </w:rPr>
        <w:t xml:space="preserve">Кроме того, Постановлением Правительства РФ от 30.07.1994 г. № 890 «О государственной поддержке развития медицинской промышленности и улучшении обеспечения населения и учреждений здравоохранения» регламентирован порядок лекарственного обеспечения граждан на региональном уровне за счёт средств бюджетов субъектов Российской Федерации, в соответствии с которым закреплены обязательства органов исполнительной власти субъектов Российской Федерации по обеспечению граждан лекарственными средствами и изделиями медицинского назначения на региональном уровне. При этом указанным постановлением установлено, что дети первых трёх лет жизни и дети- инвалиды в возрасте до 18 лет, а также инвалиды 1-й и 2-й группы обеспечиваются всеми лекарственными средствами по рецептам врачей бесплатно. </w:t>
      </w:r>
    </w:p>
    <w:p w:rsidR="00E66D8A" w:rsidRPr="00E66D8A" w:rsidRDefault="00E66D8A" w:rsidP="00E66D8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8A">
        <w:rPr>
          <w:rFonts w:ascii="Times New Roman" w:hAnsi="Times New Roman" w:cs="Times New Roman"/>
          <w:sz w:val="24"/>
          <w:szCs w:val="24"/>
        </w:rPr>
        <w:t>Обязанность по организации медицинской помощи, в том числе лекарственного обеспечения населения, в соответствии со ст. 29 ФЗ № 323 от 21.11.2011 г. «Об основах охраны здоровья граждан в Российской Федерации», возложена на органы исполнительной власти.</w:t>
      </w:r>
    </w:p>
    <w:p w:rsidR="00E66D8A" w:rsidRPr="00E66D8A" w:rsidRDefault="00E66D8A" w:rsidP="00E66D8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8A">
        <w:rPr>
          <w:rFonts w:ascii="Times New Roman" w:hAnsi="Times New Roman" w:cs="Times New Roman"/>
          <w:sz w:val="24"/>
          <w:szCs w:val="24"/>
        </w:rPr>
        <w:t>В соответствии со ст. 9, 98 ФЗ № 323 «Об основах охраны здоровья граждан в Российской Федерации», органы государственной власти и органы местного самоуправления, медицинские организации и иные организации осуществляют взаимодействие в целях обеспечения прав граждан в сфере охраны здоровья. Органы государственной власти и органы местного самоуправления, должностные лица организаций несут в пределах своих полномочий ответственность за обеспечение и реализацию государственных гарантий в сфере охраны здоровья и соблюдение прав и свобод граждан в сфере охраны здоровья, установленных законодательством Российской Федерации.</w:t>
      </w:r>
    </w:p>
    <w:p w:rsidR="00E66D8A" w:rsidRPr="00E66D8A" w:rsidRDefault="00E66D8A" w:rsidP="00E66D8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8A">
        <w:rPr>
          <w:rFonts w:ascii="Times New Roman" w:hAnsi="Times New Roman" w:cs="Times New Roman"/>
          <w:sz w:val="24"/>
          <w:szCs w:val="24"/>
        </w:rPr>
        <w:t>Бездействие ор</w:t>
      </w:r>
      <w:r>
        <w:rPr>
          <w:rFonts w:ascii="Times New Roman" w:hAnsi="Times New Roman" w:cs="Times New Roman"/>
          <w:sz w:val="24"/>
          <w:szCs w:val="24"/>
        </w:rPr>
        <w:t>ганов исполнительной власти</w:t>
      </w:r>
      <w:r w:rsidRPr="00E66D8A">
        <w:rPr>
          <w:rFonts w:ascii="Times New Roman" w:hAnsi="Times New Roman" w:cs="Times New Roman"/>
          <w:sz w:val="24"/>
          <w:szCs w:val="24"/>
        </w:rPr>
        <w:t xml:space="preserve">, медицинских организаций- приводит к нарушению </w:t>
      </w:r>
      <w:r w:rsidRPr="00173AEB">
        <w:rPr>
          <w:rFonts w:ascii="Times New Roman" w:hAnsi="Times New Roman" w:cs="Times New Roman"/>
          <w:color w:val="FF0000"/>
          <w:sz w:val="24"/>
          <w:szCs w:val="24"/>
        </w:rPr>
        <w:t xml:space="preserve">прав </w:t>
      </w:r>
      <w:r w:rsidR="00173AEB">
        <w:rPr>
          <w:rFonts w:ascii="Times New Roman" w:hAnsi="Times New Roman" w:cs="Times New Roman"/>
          <w:color w:val="FF0000"/>
          <w:sz w:val="24"/>
          <w:szCs w:val="24"/>
        </w:rPr>
        <w:t>меня\</w:t>
      </w:r>
      <w:r w:rsidRPr="00173AEB">
        <w:rPr>
          <w:rFonts w:ascii="Times New Roman" w:hAnsi="Times New Roman" w:cs="Times New Roman"/>
          <w:color w:val="FF0000"/>
          <w:sz w:val="24"/>
          <w:szCs w:val="24"/>
        </w:rPr>
        <w:t xml:space="preserve">моей дочери </w:t>
      </w:r>
      <w:r w:rsidRPr="00E66D8A">
        <w:rPr>
          <w:rFonts w:ascii="Times New Roman" w:hAnsi="Times New Roman" w:cs="Times New Roman"/>
          <w:sz w:val="24"/>
          <w:szCs w:val="24"/>
        </w:rPr>
        <w:t>в области здравоохранения, снижению уровня государственных гарантий бесплатного оказания гражданам медицинской помощи и может повлечь причинение вреда её жизни и здоровью.</w:t>
      </w:r>
    </w:p>
    <w:p w:rsidR="00285B46" w:rsidRPr="00285B46" w:rsidRDefault="00285B46" w:rsidP="00285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B46">
        <w:rPr>
          <w:rFonts w:ascii="Times New Roman" w:hAnsi="Times New Roman" w:cs="Times New Roman"/>
          <w:sz w:val="24"/>
          <w:szCs w:val="24"/>
        </w:rPr>
        <w:t xml:space="preserve"> </w:t>
      </w:r>
      <w:r w:rsidRPr="00285B4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F5D5B" w:rsidRPr="00285B46" w:rsidRDefault="009F5D5B" w:rsidP="009F5D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B46">
        <w:rPr>
          <w:rFonts w:ascii="Times New Roman" w:hAnsi="Times New Roman" w:cs="Times New Roman"/>
          <w:sz w:val="24"/>
          <w:szCs w:val="24"/>
        </w:rPr>
        <w:tab/>
        <w:t>На основании вышеизложенного,</w:t>
      </w:r>
      <w:r w:rsidRPr="00285B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5D5B" w:rsidRPr="00285B46" w:rsidRDefault="009F5D5B" w:rsidP="009F5D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B46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D521D5" w:rsidRDefault="009F5D5B" w:rsidP="00D521D5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1D5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173AEB">
        <w:rPr>
          <w:rFonts w:ascii="Times New Roman" w:hAnsi="Times New Roman" w:cs="Times New Roman"/>
          <w:sz w:val="24"/>
          <w:szCs w:val="24"/>
        </w:rPr>
        <w:t>совещание</w:t>
      </w:r>
      <w:r w:rsidRPr="00D521D5">
        <w:rPr>
          <w:rFonts w:ascii="Times New Roman" w:hAnsi="Times New Roman" w:cs="Times New Roman"/>
          <w:sz w:val="24"/>
          <w:szCs w:val="24"/>
        </w:rPr>
        <w:t xml:space="preserve"> дл</w:t>
      </w:r>
      <w:r w:rsidR="00D521D5" w:rsidRPr="00D521D5">
        <w:rPr>
          <w:rFonts w:ascii="Times New Roman" w:hAnsi="Times New Roman" w:cs="Times New Roman"/>
          <w:sz w:val="24"/>
          <w:szCs w:val="24"/>
        </w:rPr>
        <w:t xml:space="preserve">я принятия решения </w:t>
      </w:r>
      <w:r w:rsidR="00173AEB">
        <w:rPr>
          <w:rFonts w:ascii="Times New Roman" w:hAnsi="Times New Roman" w:cs="Times New Roman"/>
          <w:sz w:val="24"/>
          <w:szCs w:val="24"/>
        </w:rPr>
        <w:t>о</w:t>
      </w:r>
      <w:r w:rsidR="0037263F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173AEB">
        <w:rPr>
          <w:rFonts w:ascii="Times New Roman" w:hAnsi="Times New Roman" w:cs="Times New Roman"/>
          <w:sz w:val="24"/>
          <w:szCs w:val="24"/>
        </w:rPr>
        <w:t xml:space="preserve">статьи расходов регионального бюджета </w:t>
      </w:r>
      <w:r w:rsidR="0037263F">
        <w:rPr>
          <w:rFonts w:ascii="Times New Roman" w:hAnsi="Times New Roman" w:cs="Times New Roman"/>
          <w:sz w:val="24"/>
          <w:szCs w:val="24"/>
        </w:rPr>
        <w:t xml:space="preserve">на </w:t>
      </w:r>
      <w:r w:rsidR="0037263F" w:rsidRPr="0037263F">
        <w:rPr>
          <w:rFonts w:ascii="Times New Roman" w:hAnsi="Times New Roman" w:cs="Times New Roman"/>
          <w:color w:val="FF0000"/>
          <w:sz w:val="24"/>
          <w:szCs w:val="24"/>
        </w:rPr>
        <w:t>2020</w:t>
      </w:r>
      <w:r w:rsidR="0037263F">
        <w:rPr>
          <w:rFonts w:ascii="Times New Roman" w:hAnsi="Times New Roman" w:cs="Times New Roman"/>
          <w:sz w:val="24"/>
          <w:szCs w:val="24"/>
        </w:rPr>
        <w:t xml:space="preserve"> год на закупку жизненно важных лекарственных средств для </w:t>
      </w:r>
      <w:r w:rsidR="00D521D5" w:rsidRPr="00D521D5">
        <w:rPr>
          <w:rFonts w:ascii="Times New Roman" w:hAnsi="Times New Roman" w:cs="Times New Roman"/>
          <w:sz w:val="24"/>
          <w:szCs w:val="24"/>
        </w:rPr>
        <w:t xml:space="preserve"> </w:t>
      </w:r>
      <w:r w:rsidR="00621CAA" w:rsidRPr="00621CA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ФИО,</w:t>
      </w:r>
      <w:r w:rsidR="00621C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46F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B46FB" w:rsidRPr="00621CA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22.02.2015 </w:t>
      </w:r>
      <w:r w:rsidR="000B46FB" w:rsidRPr="00694FF3">
        <w:rPr>
          <w:rFonts w:ascii="Times New Roman" w:hAnsi="Times New Roman" w:cs="Times New Roman"/>
          <w:sz w:val="24"/>
          <w:szCs w:val="24"/>
          <w:shd w:val="clear" w:color="auto" w:fill="FFFFFF"/>
        </w:rPr>
        <w:t>года рождения</w:t>
      </w:r>
      <w:r w:rsidRPr="00D521D5">
        <w:rPr>
          <w:rFonts w:ascii="Times New Roman" w:hAnsi="Times New Roman" w:cs="Times New Roman"/>
          <w:sz w:val="24"/>
          <w:szCs w:val="24"/>
        </w:rPr>
        <w:t xml:space="preserve"> для индивидуального применения </w:t>
      </w:r>
      <w:r w:rsidRPr="00D521D5">
        <w:rPr>
          <w:rFonts w:ascii="Times New Roman" w:hAnsi="Times New Roman" w:cs="Times New Roman"/>
          <w:b/>
          <w:sz w:val="24"/>
          <w:szCs w:val="24"/>
        </w:rPr>
        <w:t>по жизненным показаниям</w:t>
      </w:r>
      <w:r w:rsidR="009E4EE4" w:rsidRPr="00D521D5">
        <w:rPr>
          <w:rFonts w:ascii="Times New Roman" w:hAnsi="Times New Roman" w:cs="Times New Roman"/>
          <w:sz w:val="24"/>
          <w:szCs w:val="24"/>
        </w:rPr>
        <w:t xml:space="preserve"> рекомендованного специалистом</w:t>
      </w:r>
      <w:r w:rsidRPr="00D521D5">
        <w:rPr>
          <w:rFonts w:ascii="Times New Roman" w:hAnsi="Times New Roman" w:cs="Times New Roman"/>
          <w:sz w:val="24"/>
          <w:szCs w:val="24"/>
        </w:rPr>
        <w:t xml:space="preserve"> </w:t>
      </w:r>
      <w:r w:rsidR="009E4EE4" w:rsidRPr="00D521D5">
        <w:rPr>
          <w:rFonts w:ascii="Times New Roman" w:hAnsi="Times New Roman" w:cs="Times New Roman"/>
          <w:sz w:val="24"/>
          <w:szCs w:val="24"/>
        </w:rPr>
        <w:t>лекарственного препарата</w:t>
      </w:r>
      <w:r w:rsidRPr="00D521D5">
        <w:rPr>
          <w:rFonts w:ascii="Times New Roman" w:hAnsi="Times New Roman" w:cs="Times New Roman"/>
          <w:sz w:val="24"/>
          <w:szCs w:val="24"/>
        </w:rPr>
        <w:t xml:space="preserve"> </w:t>
      </w:r>
      <w:r w:rsidR="009E4EE4" w:rsidRPr="00D521D5">
        <w:rPr>
          <w:rFonts w:ascii="Times New Roman" w:hAnsi="Times New Roman" w:cs="Times New Roman"/>
          <w:sz w:val="24"/>
          <w:szCs w:val="24"/>
        </w:rPr>
        <w:t>–</w:t>
      </w:r>
      <w:r w:rsidRPr="00D521D5">
        <w:rPr>
          <w:rFonts w:ascii="Times New Roman" w:hAnsi="Times New Roman" w:cs="Times New Roman"/>
          <w:sz w:val="24"/>
          <w:szCs w:val="24"/>
        </w:rPr>
        <w:t xml:space="preserve"> </w:t>
      </w:r>
      <w:r w:rsidR="009E4EE4" w:rsidRPr="00D521D5">
        <w:rPr>
          <w:rFonts w:ascii="Times New Roman" w:hAnsi="Times New Roman" w:cs="Times New Roman"/>
          <w:sz w:val="24"/>
          <w:szCs w:val="24"/>
        </w:rPr>
        <w:t>«</w:t>
      </w:r>
      <w:r w:rsidR="00621CAA" w:rsidRPr="00621CAA">
        <w:rPr>
          <w:rFonts w:ascii="Times New Roman" w:hAnsi="Times New Roman" w:cs="Times New Roman"/>
          <w:b/>
          <w:color w:val="FF0000"/>
          <w:sz w:val="24"/>
          <w:szCs w:val="24"/>
        </w:rPr>
        <w:t>название</w:t>
      </w:r>
      <w:r w:rsidR="009E4EE4" w:rsidRPr="00D521D5">
        <w:rPr>
          <w:rFonts w:ascii="Times New Roman" w:hAnsi="Times New Roman" w:cs="Times New Roman"/>
          <w:b/>
          <w:sz w:val="24"/>
          <w:szCs w:val="24"/>
        </w:rPr>
        <w:t>»</w:t>
      </w:r>
      <w:r w:rsidR="00D521D5">
        <w:rPr>
          <w:rFonts w:ascii="Times New Roman" w:hAnsi="Times New Roman" w:cs="Times New Roman"/>
          <w:sz w:val="24"/>
          <w:szCs w:val="24"/>
        </w:rPr>
        <w:t xml:space="preserve"> </w:t>
      </w:r>
      <w:r w:rsidR="009E4EE4" w:rsidRPr="00D521D5">
        <w:rPr>
          <w:rFonts w:ascii="Times New Roman" w:hAnsi="Times New Roman" w:cs="Times New Roman"/>
          <w:sz w:val="24"/>
          <w:szCs w:val="24"/>
        </w:rPr>
        <w:t>в необходимом количе</w:t>
      </w:r>
      <w:r w:rsidR="00804F6B">
        <w:rPr>
          <w:rFonts w:ascii="Times New Roman" w:hAnsi="Times New Roman" w:cs="Times New Roman"/>
          <w:sz w:val="24"/>
          <w:szCs w:val="24"/>
        </w:rPr>
        <w:t>стве согласно рекомендаций консилиума</w:t>
      </w:r>
      <w:r w:rsidR="009E4EE4" w:rsidRPr="00D521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263F" w:rsidRPr="0037263F" w:rsidRDefault="0037263F" w:rsidP="0037263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Pr="0037263F">
        <w:rPr>
          <w:rFonts w:ascii="Times New Roman" w:hAnsi="Times New Roman" w:cs="Times New Roman"/>
          <w:sz w:val="24"/>
          <w:szCs w:val="24"/>
        </w:rPr>
        <w:t xml:space="preserve">поручение в Минздрав </w:t>
      </w:r>
      <w:bookmarkStart w:id="0" w:name="_GoBack"/>
      <w:r w:rsidRPr="006662A6">
        <w:rPr>
          <w:rFonts w:ascii="Times New Roman" w:hAnsi="Times New Roman" w:cs="Times New Roman"/>
          <w:color w:val="FF0000"/>
          <w:sz w:val="24"/>
          <w:szCs w:val="24"/>
        </w:rPr>
        <w:t xml:space="preserve">Тульской области </w:t>
      </w:r>
      <w:bookmarkEnd w:id="0"/>
      <w:r w:rsidRPr="0037263F">
        <w:rPr>
          <w:rFonts w:ascii="Times New Roman" w:hAnsi="Times New Roman" w:cs="Times New Roman"/>
          <w:sz w:val="24"/>
          <w:szCs w:val="24"/>
        </w:rPr>
        <w:t xml:space="preserve">с указанием направить пакет документов в Минздрав РФ для оформления получения разрешения на ввоз назначенного препарата на оказание медицинской помощи </w:t>
      </w:r>
      <w:r w:rsidRPr="0037263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ФИО</w:t>
      </w:r>
      <w:r w:rsidRPr="0037263F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37263F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22.02.201_ </w:t>
      </w:r>
      <w:r w:rsidRPr="0037263F">
        <w:rPr>
          <w:rFonts w:ascii="Times New Roman" w:hAnsi="Times New Roman" w:cs="Times New Roman"/>
          <w:sz w:val="24"/>
          <w:szCs w:val="24"/>
          <w:shd w:val="clear" w:color="auto" w:fill="FFFFFF"/>
        </w:rPr>
        <w:t>года рождения.</w:t>
      </w:r>
    </w:p>
    <w:p w:rsidR="000F5EB4" w:rsidRPr="00D521D5" w:rsidRDefault="009F5D5B" w:rsidP="00204C20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1D5">
        <w:rPr>
          <w:rFonts w:ascii="Times New Roman" w:hAnsi="Times New Roman" w:cs="Times New Roman"/>
          <w:sz w:val="24"/>
          <w:szCs w:val="24"/>
        </w:rPr>
        <w:t>О принятом решении проинформировать меня письменно в установленный законом срок.</w:t>
      </w:r>
    </w:p>
    <w:p w:rsidR="008B731A" w:rsidRPr="00285B46" w:rsidRDefault="008B731A" w:rsidP="009F5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85B46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           </w:t>
      </w:r>
    </w:p>
    <w:p w:rsidR="00F357CD" w:rsidRPr="00285B46" w:rsidRDefault="00F357CD" w:rsidP="008B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357CD" w:rsidRPr="00285B46" w:rsidRDefault="00F357CD" w:rsidP="00F357CD">
      <w:pPr>
        <w:spacing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5B46">
        <w:rPr>
          <w:rFonts w:ascii="Times New Roman" w:hAnsi="Times New Roman" w:cs="Times New Roman"/>
          <w:sz w:val="24"/>
          <w:szCs w:val="24"/>
        </w:rPr>
        <w:t>В случае неоказания медицинской пом</w:t>
      </w:r>
      <w:r w:rsidR="00E66D8A">
        <w:rPr>
          <w:rFonts w:ascii="Times New Roman" w:hAnsi="Times New Roman" w:cs="Times New Roman"/>
          <w:sz w:val="24"/>
          <w:szCs w:val="24"/>
        </w:rPr>
        <w:t>ощи согласно рекомендациям врачей</w:t>
      </w:r>
      <w:r w:rsidRPr="00285B46">
        <w:rPr>
          <w:rFonts w:ascii="Times New Roman" w:hAnsi="Times New Roman" w:cs="Times New Roman"/>
          <w:sz w:val="24"/>
          <w:szCs w:val="24"/>
        </w:rPr>
        <w:t xml:space="preserve">, </w:t>
      </w:r>
      <w:r w:rsidRPr="00285B4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Данные действия </w:t>
      </w:r>
      <w:r w:rsidR="00204C20" w:rsidRPr="00285B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КОГБУЗ «Северная клиническая больница» </w:t>
      </w:r>
      <w:r w:rsidRPr="00285B4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будут расценены как неоказание медицинской помощи (ст.124 УК РФ), так как  </w:t>
      </w:r>
      <w:r w:rsidRPr="00285B46">
        <w:rPr>
          <w:rFonts w:ascii="Times New Roman" w:hAnsi="Times New Roman" w:cs="Times New Roman"/>
          <w:b/>
          <w:i/>
          <w:sz w:val="24"/>
          <w:szCs w:val="24"/>
        </w:rPr>
        <w:t xml:space="preserve">не приняли никаких мер для защиты здоровья и благополучия инвалида и не оказали  надлежащей медицинской помощи в нарушение </w:t>
      </w:r>
      <w:hyperlink r:id="rId9" w:history="1">
        <w:r w:rsidRPr="00285B46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</w:rPr>
          <w:t>статей 3</w:t>
        </w:r>
      </w:hyperlink>
      <w:r w:rsidRPr="00285B46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hyperlink r:id="rId10" w:history="1">
        <w:r w:rsidRPr="00285B46">
          <w:rPr>
            <w:rStyle w:val="a3"/>
            <w:rFonts w:ascii="Times New Roman" w:hAnsi="Times New Roman" w:cs="Times New Roman"/>
            <w:b/>
            <w:i/>
            <w:color w:val="auto"/>
            <w:sz w:val="24"/>
            <w:szCs w:val="24"/>
          </w:rPr>
          <w:t>13</w:t>
        </w:r>
      </w:hyperlink>
      <w:r w:rsidRPr="00285B46">
        <w:rPr>
          <w:rFonts w:ascii="Times New Roman" w:hAnsi="Times New Roman" w:cs="Times New Roman"/>
          <w:b/>
          <w:i/>
          <w:sz w:val="24"/>
          <w:szCs w:val="24"/>
        </w:rPr>
        <w:t xml:space="preserve"> Конвенции прав человека, и будет подано заявление в правоохранительные органы по  ст.124-125 УК РФ, а также в суд.</w:t>
      </w:r>
    </w:p>
    <w:p w:rsidR="00F357CD" w:rsidRPr="00285B46" w:rsidRDefault="00F357CD" w:rsidP="008B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B731A" w:rsidRPr="00285B46" w:rsidRDefault="008B731A" w:rsidP="008B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B731A" w:rsidRPr="00285B46" w:rsidRDefault="008B731A" w:rsidP="008B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85B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Приложение:</w:t>
      </w:r>
    </w:p>
    <w:p w:rsidR="008B731A" w:rsidRPr="00285B46" w:rsidRDefault="008B731A" w:rsidP="008B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85B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Копия Паспорта заявительницы</w:t>
      </w:r>
    </w:p>
    <w:p w:rsidR="008B731A" w:rsidRDefault="008B731A" w:rsidP="008B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85B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Копия справки об инвалидности</w:t>
      </w:r>
    </w:p>
    <w:p w:rsidR="00E66D8A" w:rsidRPr="00285B46" w:rsidRDefault="00E66D8A" w:rsidP="008B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Копия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св-ва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 рождении </w:t>
      </w:r>
    </w:p>
    <w:p w:rsidR="008B731A" w:rsidRPr="00285B46" w:rsidRDefault="00285B46" w:rsidP="008B7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Копия </w:t>
      </w:r>
      <w:r w:rsidR="00E66D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протокола консилиума и решение.</w:t>
      </w:r>
    </w:p>
    <w:p w:rsidR="008B731A" w:rsidRPr="00285B46" w:rsidRDefault="008B731A">
      <w:pPr>
        <w:rPr>
          <w:rFonts w:ascii="Times New Roman" w:hAnsi="Times New Roman" w:cs="Times New Roman"/>
          <w:sz w:val="24"/>
          <w:szCs w:val="24"/>
        </w:rPr>
      </w:pPr>
    </w:p>
    <w:p w:rsidR="008B731A" w:rsidRPr="00621CAA" w:rsidRDefault="00E66D8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21CAA">
        <w:rPr>
          <w:rFonts w:ascii="Times New Roman" w:hAnsi="Times New Roman" w:cs="Times New Roman"/>
          <w:color w:val="FF0000"/>
          <w:sz w:val="24"/>
          <w:szCs w:val="24"/>
        </w:rPr>
        <w:t>«____» ____________2019</w:t>
      </w:r>
      <w:r w:rsidR="008B731A" w:rsidRPr="00621CAA">
        <w:rPr>
          <w:rFonts w:ascii="Times New Roman" w:hAnsi="Times New Roman" w:cs="Times New Roman"/>
          <w:color w:val="FF0000"/>
          <w:sz w:val="24"/>
          <w:szCs w:val="24"/>
        </w:rPr>
        <w:t>г.                ________________/</w:t>
      </w:r>
      <w:r w:rsidR="00621CAA" w:rsidRPr="00621CAA">
        <w:rPr>
          <w:rFonts w:ascii="Times New Roman" w:hAnsi="Times New Roman" w:cs="Times New Roman"/>
          <w:color w:val="FF0000"/>
          <w:sz w:val="24"/>
          <w:szCs w:val="24"/>
        </w:rPr>
        <w:t>ФИО</w:t>
      </w:r>
    </w:p>
    <w:sectPr w:rsidR="008B731A" w:rsidRPr="0062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6531E"/>
    <w:multiLevelType w:val="hybridMultilevel"/>
    <w:tmpl w:val="209A3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07"/>
    <w:rsid w:val="00035110"/>
    <w:rsid w:val="0006329B"/>
    <w:rsid w:val="000B46FB"/>
    <w:rsid w:val="00123094"/>
    <w:rsid w:val="00173AEB"/>
    <w:rsid w:val="001B463C"/>
    <w:rsid w:val="00204C20"/>
    <w:rsid w:val="00285B46"/>
    <w:rsid w:val="00301519"/>
    <w:rsid w:val="00314907"/>
    <w:rsid w:val="0037263F"/>
    <w:rsid w:val="00383061"/>
    <w:rsid w:val="00565175"/>
    <w:rsid w:val="00621CAA"/>
    <w:rsid w:val="006662A6"/>
    <w:rsid w:val="006E277F"/>
    <w:rsid w:val="007010F8"/>
    <w:rsid w:val="00804F6B"/>
    <w:rsid w:val="008143A5"/>
    <w:rsid w:val="008B731A"/>
    <w:rsid w:val="008D27DD"/>
    <w:rsid w:val="009E4EE4"/>
    <w:rsid w:val="009F5D5B"/>
    <w:rsid w:val="009F6FD6"/>
    <w:rsid w:val="00A220D4"/>
    <w:rsid w:val="00B610F7"/>
    <w:rsid w:val="00C52EC3"/>
    <w:rsid w:val="00C838C7"/>
    <w:rsid w:val="00CC05FE"/>
    <w:rsid w:val="00D521D5"/>
    <w:rsid w:val="00E66D8A"/>
    <w:rsid w:val="00F3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483C8-7352-4777-BE06-F4B0CA81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7061685975709925108gmail-consplusnormal">
    <w:name w:val="m_-7061685975709925108gmail-consplusnormal"/>
    <w:basedOn w:val="a"/>
    <w:rsid w:val="00B6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10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21D5"/>
    <w:pPr>
      <w:ind w:left="720"/>
      <w:contextualSpacing/>
    </w:pPr>
  </w:style>
  <w:style w:type="character" w:customStyle="1" w:styleId="blk">
    <w:name w:val="blk"/>
    <w:basedOn w:val="a0"/>
    <w:rsid w:val="000B4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5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OS;n=35503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;base=ROS;n=62158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OS&amp;n=210261&amp;rnd=3D35C1DBB3829CF6B349CB30095934BD&amp;dst=100020&amp;f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OS&amp;n=210261&amp;rnd=3D35C1DBB3829CF6B349CB30095934BD&amp;dst=100017&amp;fld=134" TargetMode="External"/><Relationship Id="rId10" Type="http://schemas.openxmlformats.org/officeDocument/2006/relationships/hyperlink" Target="https://login.consultant.ru/link/?req=doc&amp;base=ROS&amp;n=30222&amp;rnd=9DE40F43781AA97F763C47138A7DB484&amp;dst=100083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OS&amp;n=30222&amp;rnd=9DE40F43781AA97F763C47138A7DB484&amp;dst=10002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lbfyf1979 lbfyf1979</dc:creator>
  <cp:keywords/>
  <dc:description/>
  <cp:lastModifiedBy>HP</cp:lastModifiedBy>
  <cp:revision>3</cp:revision>
  <dcterms:created xsi:type="dcterms:W3CDTF">2019-08-09T09:19:00Z</dcterms:created>
  <dcterms:modified xsi:type="dcterms:W3CDTF">2019-09-05T13:56:00Z</dcterms:modified>
</cp:coreProperties>
</file>